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Verdana;Verdana" w:hAnsi="Verdana;Verdana" w:cs="Verdana;Verdana"/>
          <w:b/>
          <w:b/>
          <w:smallCaps/>
          <w:color w:val="D27E2C"/>
          <w:sz w:val="28"/>
          <w:szCs w:val="28"/>
        </w:rPr>
      </w:pPr>
      <w:r>
        <w:rPr>
          <w:rFonts w:cs="Verdana;Verdana" w:ascii="Verdana;Verdana" w:hAnsi="Verdana;Verdana"/>
          <w:b/>
          <w:smallCaps/>
          <w:color w:val="D27E2C"/>
          <w:sz w:val="28"/>
          <w:szCs w:val="28"/>
        </w:rPr>
        <w:t>Ansuchen um Anerkennung eines Qualitätszirkels</w:t>
      </w:r>
    </w:p>
    <w:p>
      <w:pPr>
        <w:pStyle w:val="Normal"/>
        <w:spacing w:lineRule="auto" w:line="360"/>
        <w:rPr>
          <w:rFonts w:ascii="Verdana;Verdana" w:hAnsi="Verdana;Verdana" w:cs="Verdana;Verdana"/>
          <w:b/>
          <w:b/>
          <w:smallCaps/>
          <w:color w:val="D27E2C"/>
          <w:sz w:val="18"/>
          <w:szCs w:val="18"/>
        </w:rPr>
      </w:pPr>
      <w:r>
        <w:rPr>
          <w:rFonts w:cs="Verdana;Verdana" w:ascii="Verdana;Verdana" w:hAnsi="Verdana;Verdana"/>
          <w:b/>
          <w:smallCaps/>
          <w:color w:val="D27E2C"/>
          <w:sz w:val="18"/>
          <w:szCs w:val="18"/>
        </w:rPr>
      </w:r>
    </w:p>
    <w:p>
      <w:pPr>
        <w:pStyle w:val="Normal"/>
        <w:spacing w:lineRule="auto" w:line="360"/>
        <w:rPr>
          <w:rFonts w:ascii="Verdana;Verdana" w:hAnsi="Verdana;Verdana" w:cs="Verdana;Verdana"/>
          <w:b/>
          <w:b/>
          <w:color w:val="D27E2C"/>
          <w:sz w:val="22"/>
          <w:szCs w:val="18"/>
        </w:rPr>
      </w:pPr>
      <w:r>
        <w:rPr>
          <w:rFonts w:cs="Verdana;Verdana" w:ascii="Verdana;Verdana" w:hAnsi="Verdana;Verdana"/>
          <w:b/>
          <w:color w:val="D27E2C"/>
          <w:sz w:val="22"/>
          <w:szCs w:val="18"/>
        </w:rPr>
        <w:t>Formale Anforderungen</w:t>
      </w:r>
    </w:p>
    <w:p>
      <w:pPr>
        <w:pStyle w:val="Normal"/>
        <w:spacing w:lineRule="auto" w:line="360"/>
        <w:rPr>
          <w:rFonts w:ascii="Verdana;Verdana" w:hAnsi="Verdana;Verdana" w:cs="Verdana;Verdana"/>
          <w:b/>
          <w:b/>
          <w:color w:val="444444"/>
          <w:sz w:val="18"/>
          <w:szCs w:val="18"/>
        </w:rPr>
      </w:pPr>
      <w:r>
        <w:rPr>
          <w:rFonts w:cs="Verdana;Verdana" w:ascii="Verdana;Verdana" w:hAnsi="Verdana;Verdana"/>
          <w:b/>
          <w:color w:val="444444"/>
          <w:sz w:val="18"/>
          <w:szCs w:val="18"/>
        </w:rPr>
      </w:r>
    </w:p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4616"/>
      </w:tblGrid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Name der AntragstellerIn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end"/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Namen der Verantwortlichen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end"/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Adresse (PLZ, Ort)</w:t>
            </w:r>
          </w:p>
        </w:tc>
      </w:tr>
      <w:tr>
        <w:trPr/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</w:rPr>
              <w:fldChar w:fldCharType="end"/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Telefonnummer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Faxnummer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E-Mail Adresse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Internetadresse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</w:tr>
    </w:tbl>
    <w:tbl>
      <w:tblPr>
        <w:tblW w:w="922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2"/>
      </w:tblGrid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0E0E0" w:val="clear"/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Titel des Qualitätszirkels</w:t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rPr>
                <w:rFonts w:cs="Verdana;Verdana" w:ascii="Verdana;Verdana" w:hAnsi="Verdana;Verdana"/>
                <w:color w:val="444444"/>
                <w:sz w:val="18"/>
                <w:szCs w:val="18"/>
              </w:rPr>
              <w:t>Ziel des Qualitätszirkels</w:t>
            </w:r>
          </w:p>
        </w:tc>
      </w:tr>
      <w:tr>
        <w:trPr/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ascii="Verdana;Verdana" w:hAnsi="Verdana;Verdana" w:cs="Verdana;Verdana"/>
                <w:color w:val="444444"/>
                <w:sz w:val="18"/>
                <w:szCs w:val="18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instrText> FORMTEXT </w:instrTex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separate"/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  <w:t>     </w:t>
            </w:r>
            <w:r>
              <w:rPr>
                <w:rFonts w:cs="Verdana;Verdana" w:ascii="Verdana;Verdana" w:hAnsi="Verdana;Verdana"/>
                <w:color w:val="444444"/>
                <w:sz w:val="18"/>
                <w:szCs w:val="18"/>
                <w:lang w:val="en-US" w:eastAsia="en-US"/>
              </w:rPr>
            </w:r>
            <w:r>
              <w:rPr>
                <w:sz w:val="18"/>
                <w:szCs w:val="18"/>
                <w:rFonts w:cs="Verdana;Verdana" w:ascii="Verdana;Verdana" w:hAnsi="Verdana;Verdana"/>
                <w:color w:val="444444"/>
                <w:lang w:val="en-US" w:eastAsia="en-US"/>
              </w:rPr>
              <w:fldChar w:fldCharType="end"/>
            </w:r>
          </w:p>
        </w:tc>
      </w:tr>
    </w:tbl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rPr/>
      </w:pPr>
      <w:r>
        <w:rPr>
          <w:rFonts w:cs="Verdana;Verdana" w:ascii="Verdana;Verdana" w:hAnsi="Verdana;Verdana"/>
          <w:color w:val="444444"/>
          <w:sz w:val="18"/>
          <w:szCs w:val="18"/>
        </w:rPr>
        <w:t>Über die Treffen des Qualitätszirkels sind Protokolle zu führen, die auf Anfrage dem Präsidium vorgelegt werden müssen.</w:t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b/>
          <w:color w:val="444444"/>
          <w:sz w:val="18"/>
          <w:szCs w:val="18"/>
        </w:rPr>
        <w:t>logopädie</w:t>
      </w:r>
      <w:r>
        <w:rPr>
          <w:rFonts w:cs="Verdana;Verdana" w:ascii="Verdana;Verdana" w:hAnsi="Verdana;Verdana"/>
          <w:color w:val="444444"/>
          <w:sz w:val="18"/>
          <w:szCs w:val="18"/>
        </w:rPr>
        <w:t>austria erkennt o.g. Qualitätszirkel im Sinne des Fortbildungsprogramms an.</w:t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  <w:t xml:space="preserve">Bemerkungen / Begründung: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instrText> FORMTEXT </w:instrTex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separate"/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  <w:t>     </w: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end"/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tabs>
          <w:tab w:val="clear" w:pos="708"/>
          <w:tab w:val="left" w:pos="1620" w:leader="none"/>
        </w:tabs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  <w:t>Bearbeitet von:</w:t>
        <w:tab/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instrText> FORMTEXT </w:instrTex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separate"/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  <w:t>     </w: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end"/>
      </w:r>
    </w:p>
    <w:p>
      <w:pPr>
        <w:pStyle w:val="Normal"/>
        <w:tabs>
          <w:tab w:val="clear" w:pos="708"/>
          <w:tab w:val="left" w:pos="1620" w:leader="none"/>
        </w:tabs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  <w:t>Bearbeitet am:</w:t>
        <w:tab/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instrText> FORMTEXT </w:instrTex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separate"/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  <w:t>     </w:t>
      </w:r>
      <w:r>
        <w:rPr>
          <w:rFonts w:cs="Verdana;Verdana" w:ascii="Verdana;Verdana" w:hAnsi="Verdana;Verdana"/>
          <w:color w:val="444444"/>
          <w:sz w:val="18"/>
          <w:szCs w:val="18"/>
          <w:lang w:val="en-US" w:eastAsia="en-US"/>
        </w:rPr>
      </w:r>
      <w:r>
        <w:rPr>
          <w:sz w:val="18"/>
          <w:szCs w:val="18"/>
          <w:rFonts w:cs="Verdana;Verdana" w:ascii="Verdana;Verdana" w:hAnsi="Verdana;Verdana"/>
          <w:color w:val="444444"/>
          <w:lang w:val="en-US" w:eastAsia="en-US"/>
        </w:rPr>
        <w:fldChar w:fldCharType="end"/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p>
      <w:pPr>
        <w:pStyle w:val="Normal"/>
        <w:spacing w:lineRule="auto" w:line="360"/>
        <w:rPr>
          <w:rFonts w:ascii="Verdana;Verdana" w:hAnsi="Verdana;Verdana" w:cs="Verdana;Verdana"/>
          <w:color w:val="444444"/>
          <w:sz w:val="18"/>
          <w:szCs w:val="18"/>
        </w:rPr>
      </w:pPr>
      <w:r>
        <w:rPr>
          <w:rFonts w:cs="Verdana;Verdana" w:ascii="Verdana;Verdana" w:hAnsi="Verdana;Verdana"/>
          <w:color w:val="444444"/>
          <w:sz w:val="18"/>
          <w:szCs w:val="18"/>
        </w:rPr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079" w:footer="708" w:bottom="1134" w:gutter="0"/>
      <w:pgNumType w:fmt="decimal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jc w:val="center"/>
      <w:rPr/>
    </w:pPr>
    <w:r>
      <w:rPr>
        <w:rFonts w:cs="Tahoma" w:ascii="Verdana;Verdana" w:hAnsi="Verdana;Verdana"/>
        <w:sz w:val="14"/>
        <w:szCs w:val="14"/>
        <w:lang w:val="de-AT"/>
      </w:rPr>
      <w:t>1150 Wien, Sperrgasse 8-10,</w:t>
    </w:r>
    <w:r>
      <w:rPr>
        <w:rFonts w:cs="Tahoma" w:ascii="Verdana;Verdana" w:hAnsi="Verdana;Verdana"/>
        <w:b/>
        <w:sz w:val="14"/>
        <w:szCs w:val="14"/>
        <w:lang w:val="de-AT"/>
      </w:rPr>
      <w:t xml:space="preserve"> T </w:t>
    </w:r>
    <w:r>
      <w:rPr>
        <w:rFonts w:cs="Tahoma" w:ascii="Verdana;Verdana" w:hAnsi="Verdana;Verdana"/>
        <w:sz w:val="14"/>
        <w:szCs w:val="14"/>
        <w:lang w:val="de-AT"/>
      </w:rPr>
      <w:t>0699/</w:t>
    </w:r>
    <w:r>
      <w:rPr>
        <w:rFonts w:cs="Tahoma" w:ascii="Verdana;Verdana" w:hAnsi="Verdana;Verdana"/>
        <w:sz w:val="14"/>
        <w:szCs w:val="14"/>
        <w:lang w:val="de-AT"/>
      </w:rPr>
      <w:t>126 96 734, 01/892 93,</w:t>
    </w:r>
    <w:r>
      <w:rPr>
        <w:rFonts w:cs="Tahoma" w:ascii="Verdana;Verdana" w:hAnsi="Verdana;Verdana"/>
        <w:b/>
        <w:sz w:val="14"/>
        <w:szCs w:val="14"/>
        <w:lang w:val="de-AT"/>
      </w:rPr>
      <w:t xml:space="preserve"> E </w:t>
    </w:r>
    <w:r>
      <w:rPr>
        <w:rFonts w:cs="Tahoma" w:ascii="Verdana;Verdana" w:hAnsi="Verdana;Verdana"/>
        <w:sz w:val="14"/>
        <w:szCs w:val="14"/>
        <w:lang w:val="de-AT"/>
      </w:rPr>
      <w:t xml:space="preserve">office@logopaedieaustria.at, </w:t>
    </w:r>
    <w:r>
      <w:rPr>
        <w:rFonts w:cs="Tahoma" w:ascii="Verdana;Verdana" w:hAnsi="Verdana;Verdana"/>
        <w:b/>
        <w:sz w:val="14"/>
        <w:szCs w:val="14"/>
        <w:lang w:val="de-AT"/>
      </w:rPr>
      <w:t>I</w:t>
    </w:r>
    <w:r>
      <w:rPr>
        <w:rFonts w:cs="Tahoma" w:ascii="Verdana;Verdana" w:hAnsi="Verdana;Verdana"/>
        <w:sz w:val="14"/>
        <w:szCs w:val="14"/>
        <w:lang w:val="de-AT"/>
      </w:rPr>
      <w:t xml:space="preserve"> www.logopaedieaustria.at</w:t>
    </w:r>
  </w:p>
  <w:p>
    <w:pPr>
      <w:pStyle w:val="Fuzeile"/>
      <w:tabs>
        <w:tab w:val="clear" w:pos="4536"/>
        <w:tab w:val="center" w:pos="4320" w:leader="none"/>
        <w:tab w:val="right" w:pos="9072" w:leader="none"/>
      </w:tabs>
      <w:jc w:val="center"/>
      <w:rPr/>
    </w:pPr>
    <w:r>
      <w:rPr>
        <w:rFonts w:cs="Tahoma" w:ascii="Verdana;Verdana" w:hAnsi="Verdana;Verdana"/>
        <w:sz w:val="14"/>
        <w:szCs w:val="14"/>
        <w:lang w:val="de-AT"/>
      </w:rPr>
      <w:t>Volksbank Kufstein reg.Gen.mbH. BLZ 43770 Kto.Nr. 390666</w:t>
    </w:r>
    <w:r>
      <w:rPr>
        <w:rFonts w:cs="Tahoma" w:ascii="Verdana;Verdana" w:hAnsi="Verdana;Verdana"/>
        <w:b/>
        <w:sz w:val="14"/>
        <w:szCs w:val="14"/>
        <w:lang w:val="de-AT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jc w:val="center"/>
      <w:rPr>
        <w:color w:val="FF9900"/>
      </w:rPr>
    </w:pPr>
    <w:r>
      <w:rPr>
        <w:color w:val="FF9900"/>
      </w:rPr>
      <w:drawing>
        <wp:inline distT="0" distB="0" distL="0" distR="0">
          <wp:extent cx="808990" cy="790575"/>
          <wp:effectExtent l="0" t="0" r="0" b="0"/>
          <wp:docPr id="1" name="Bild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-39" t="-39" r="-3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Kopfzeile"/>
      <w:jc w:val="center"/>
      <w:rPr>
        <w:color w:val="FF9900"/>
        <w:sz w:val="16"/>
        <w:szCs w:val="16"/>
      </w:rPr>
    </w:pPr>
    <w:r>
      <w:rPr>
        <w:color w:val="FF9900"/>
        <w:sz w:val="16"/>
        <w:szCs w:val="16"/>
      </w:rPr>
    </w:r>
  </w:p>
  <w:p>
    <w:pPr>
      <w:pStyle w:val="Kopfzeile"/>
      <w:jc w:val="center"/>
      <w:rPr>
        <w:rFonts w:ascii="Tahoma" w:hAnsi="Tahoma" w:cs="Tahoma"/>
        <w:b/>
        <w:b/>
        <w:sz w:val="20"/>
        <w:lang w:val="en-GB"/>
      </w:rPr>
    </w:pPr>
    <w:r>
      <w:rPr>
        <w:rFonts w:cs="Tahoma" w:ascii="Tahoma" w:hAnsi="Tahoma"/>
        <w:b/>
        <w:sz w:val="20"/>
        <w:lang w:val="en-GB"/>
      </w:rPr>
      <w:t>logopädie</w:t>
    </w:r>
    <w:r>
      <w:rPr>
        <w:rFonts w:cs="Tahoma" w:ascii="Tahoma" w:hAnsi="Tahoma"/>
        <w:sz w:val="20"/>
        <w:lang w:val="en-GB"/>
      </w:rPr>
      <w:t>austria</w:t>
    </w:r>
  </w:p>
  <w:p>
    <w:pPr>
      <w:pStyle w:val="Kopfzeile"/>
      <w:rPr>
        <w:rFonts w:ascii="Tahoma" w:hAnsi="Tahoma" w:cs="Tahoma"/>
        <w:b/>
        <w:b/>
        <w:sz w:val="20"/>
        <w:lang w:val="en-GB"/>
      </w:rPr>
    </w:pPr>
    <w:r>
      <w:rPr>
        <w:rFonts w:cs="Tahoma" w:ascii="Tahoma" w:hAnsi="Tahoma"/>
        <w:b/>
        <w:sz w:val="20"/>
        <w:lang w:val="en-GB"/>
      </w:rPr>
    </w:r>
  </w:p>
</w:hdr>
</file>

<file path=word/settings.xml><?xml version="1.0" encoding="utf-8"?>
<w:settings xmlns:w="http://schemas.openxmlformats.org/wordprocessingml/2006/main">
  <w:zoom w:percent="125"/>
  <w:defaultTabStop w:val="708"/>
  <w:autoHyphenation w:val="true"/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de-DE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AbsatzStandardschriftart">
    <w:name w:val="Absatz-Standardschriftart"/>
    <w:qFormat/>
    <w:rPr/>
  </w:style>
  <w:style w:type="character" w:styleId="Internetverknpfung">
    <w:name w:val="Internetverknüpfung"/>
    <w:basedOn w:val="AbsatzStandardschriftart"/>
    <w:rPr>
      <w:color w:val="0000FF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986" w:leader="none"/>
        <w:tab w:val="right" w:pos="9972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LibreOffice/6.4.4.2$Linux_X86_64 LibreOffice_project/40$Build-2</Application>
  <Pages>1</Pages>
  <Words>118</Words>
  <Characters>654</Characters>
  <CharactersWithSpaces>781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2015-01-15T12:44:00Z</dcterms:created>
  <dc:creator>Jutta Chibidziura-Priesching</dc:creator>
  <dc:description/>
  <dc:language>en-US</dc:language>
  <cp:lastModifiedBy>Dressler</cp:lastModifiedBy>
  <cp:lastPrinted>2009-10-12T10:21:00Z</cp:lastPrinted>
  <dcterms:modified xsi:type="dcterms:W3CDTF">2015-01-15T12:44:00Z</dcterms:modified>
  <cp:revision>2</cp:revision>
  <dc:subject/>
  <dc:title>Anerkennungsansuchen für Fortbildungen extern</dc:title>
</cp:coreProperties>
</file>